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60" w:rsidRPr="00D165AE" w:rsidRDefault="00DA5460" w:rsidP="00DA5460">
      <w:pPr>
        <w:jc w:val="center"/>
        <w:rPr>
          <w:b/>
          <w:u w:val="single"/>
        </w:rPr>
      </w:pPr>
      <w:bookmarkStart w:id="0" w:name="_GoBack"/>
      <w:bookmarkEnd w:id="0"/>
      <w:r w:rsidRPr="00D165AE">
        <w:rPr>
          <w:b/>
          <w:u w:val="single"/>
        </w:rPr>
        <w:t>North Carolina Society for Respiratory Care</w:t>
      </w:r>
    </w:p>
    <w:p w:rsidR="005627E3" w:rsidRPr="00D165AE" w:rsidRDefault="005627E3" w:rsidP="005627E3">
      <w:pPr>
        <w:spacing w:after="0" w:line="240" w:lineRule="auto"/>
        <w:jc w:val="center"/>
        <w:rPr>
          <w:b/>
          <w:u w:val="single"/>
        </w:rPr>
      </w:pPr>
      <w:r w:rsidRPr="00D165AE">
        <w:rPr>
          <w:b/>
          <w:u w:val="single"/>
        </w:rPr>
        <w:t>CRITERIA FOR CANDIDATE NOMINATION</w:t>
      </w:r>
    </w:p>
    <w:p w:rsidR="005627E3" w:rsidRDefault="005627E3" w:rsidP="005627E3">
      <w:pPr>
        <w:spacing w:after="0" w:line="240" w:lineRule="auto"/>
        <w:rPr>
          <w:u w:val="single"/>
        </w:rPr>
      </w:pPr>
    </w:p>
    <w:p w:rsidR="005627E3" w:rsidRDefault="005627E3" w:rsidP="005627E3">
      <w:pPr>
        <w:spacing w:after="0" w:line="240" w:lineRule="auto"/>
        <w:rPr>
          <w:u w:val="single"/>
        </w:rPr>
      </w:pPr>
    </w:p>
    <w:p w:rsidR="005627E3" w:rsidRPr="005627E3" w:rsidRDefault="005627E3" w:rsidP="005627E3">
      <w:pPr>
        <w:spacing w:after="0" w:line="240" w:lineRule="auto"/>
      </w:pPr>
      <w:r w:rsidRPr="005627E3">
        <w:t xml:space="preserve">PRESIDENT-ELECT: </w:t>
      </w:r>
      <w:r w:rsidRPr="005627E3">
        <w:tab/>
      </w:r>
      <w:r w:rsidRPr="005627E3">
        <w:tab/>
      </w:r>
      <w:r w:rsidRPr="005627E3">
        <w:tab/>
        <w:t>1. Shall have been an active member of the Society for at</w:t>
      </w:r>
    </w:p>
    <w:p w:rsidR="005627E3" w:rsidRPr="005627E3" w:rsidRDefault="005627E3" w:rsidP="005627E3">
      <w:pPr>
        <w:spacing w:after="0" w:line="240" w:lineRule="auto"/>
        <w:ind w:left="2880" w:firstLine="720"/>
      </w:pPr>
      <w:r w:rsidRPr="005627E3">
        <w:t>least the last three (3) consecutive years prior to</w:t>
      </w:r>
      <w:r>
        <w:t xml:space="preserve"> </w:t>
      </w:r>
      <w:r w:rsidRPr="005627E3">
        <w:t>nomination.</w:t>
      </w:r>
    </w:p>
    <w:p w:rsidR="005627E3" w:rsidRPr="005627E3" w:rsidRDefault="005627E3" w:rsidP="005627E3">
      <w:pPr>
        <w:spacing w:after="0" w:line="240" w:lineRule="auto"/>
        <w:ind w:left="2880" w:firstLine="720"/>
      </w:pPr>
      <w:r w:rsidRPr="005627E3">
        <w:t>2. Shall have served at least one term as an officer and at</w:t>
      </w:r>
    </w:p>
    <w:p w:rsidR="005627E3" w:rsidRPr="005627E3" w:rsidRDefault="005627E3" w:rsidP="005627E3">
      <w:pPr>
        <w:spacing w:after="0" w:line="240" w:lineRule="auto"/>
        <w:ind w:left="2880" w:firstLine="720"/>
      </w:pPr>
      <w:r w:rsidRPr="005627E3">
        <w:t>least one year on the Board of Directors.</w:t>
      </w:r>
    </w:p>
    <w:p w:rsidR="005627E3" w:rsidRDefault="005627E3" w:rsidP="005627E3">
      <w:pPr>
        <w:spacing w:after="0" w:line="240" w:lineRule="auto"/>
      </w:pPr>
    </w:p>
    <w:p w:rsidR="005627E3" w:rsidRDefault="005627E3" w:rsidP="005627E3">
      <w:pPr>
        <w:spacing w:after="0" w:line="240" w:lineRule="auto"/>
      </w:pPr>
    </w:p>
    <w:p w:rsidR="005627E3" w:rsidRPr="005627E3" w:rsidRDefault="005627E3" w:rsidP="005627E3">
      <w:pPr>
        <w:spacing w:after="0" w:line="240" w:lineRule="auto"/>
      </w:pPr>
      <w:r w:rsidRPr="005627E3">
        <w:t>VICE PRESIDENT,</w:t>
      </w:r>
      <w:r>
        <w:tab/>
      </w:r>
      <w:r>
        <w:tab/>
      </w:r>
      <w:r>
        <w:tab/>
      </w:r>
      <w:r w:rsidRPr="005627E3">
        <w:t xml:space="preserve"> 1. Shall have been an active member of the Society for at</w:t>
      </w:r>
    </w:p>
    <w:p w:rsidR="005627E3" w:rsidRPr="005627E3" w:rsidRDefault="005627E3" w:rsidP="005627E3">
      <w:pPr>
        <w:spacing w:after="0" w:line="240" w:lineRule="auto"/>
      </w:pPr>
      <w:r w:rsidRPr="005627E3">
        <w:t xml:space="preserve">SECRETARY and </w:t>
      </w:r>
      <w:r>
        <w:tab/>
      </w:r>
      <w:r>
        <w:tab/>
      </w:r>
      <w:r>
        <w:tab/>
      </w:r>
      <w:r w:rsidRPr="005627E3">
        <w:t>least the last two (2) consecutive years prior to nomination.</w:t>
      </w:r>
    </w:p>
    <w:p w:rsidR="005627E3" w:rsidRPr="005627E3" w:rsidRDefault="005627E3" w:rsidP="005627E3">
      <w:pPr>
        <w:spacing w:after="0" w:line="240" w:lineRule="auto"/>
      </w:pPr>
      <w:r w:rsidRPr="005627E3">
        <w:t xml:space="preserve">TREASURER: </w:t>
      </w:r>
      <w:r>
        <w:tab/>
      </w:r>
      <w:r>
        <w:tab/>
      </w:r>
      <w:r>
        <w:tab/>
      </w:r>
      <w:r>
        <w:tab/>
      </w:r>
      <w:r w:rsidRPr="005627E3">
        <w:t>2. Shall have served at least one (1) year on the Board of</w:t>
      </w:r>
    </w:p>
    <w:p w:rsidR="005627E3" w:rsidRPr="005627E3" w:rsidRDefault="005627E3" w:rsidP="005627E3">
      <w:pPr>
        <w:spacing w:after="0" w:line="240" w:lineRule="auto"/>
        <w:ind w:left="2880" w:firstLine="720"/>
      </w:pPr>
      <w:r w:rsidRPr="005627E3">
        <w:t>Directors.</w:t>
      </w:r>
    </w:p>
    <w:p w:rsidR="005627E3" w:rsidRDefault="005627E3" w:rsidP="005627E3">
      <w:pPr>
        <w:spacing w:after="0" w:line="240" w:lineRule="auto"/>
      </w:pPr>
    </w:p>
    <w:p w:rsidR="005627E3" w:rsidRDefault="005627E3" w:rsidP="005627E3">
      <w:pPr>
        <w:spacing w:after="0" w:line="240" w:lineRule="auto"/>
      </w:pPr>
    </w:p>
    <w:p w:rsidR="005627E3" w:rsidRPr="005627E3" w:rsidRDefault="005627E3" w:rsidP="005627E3">
      <w:pPr>
        <w:spacing w:after="0" w:line="240" w:lineRule="auto"/>
      </w:pPr>
      <w:r w:rsidRPr="005627E3">
        <w:t xml:space="preserve">BOARD OF DIRECTORS: </w:t>
      </w:r>
      <w:r>
        <w:tab/>
      </w:r>
      <w:r>
        <w:tab/>
      </w:r>
      <w:r>
        <w:tab/>
      </w:r>
      <w:r w:rsidRPr="005627E3">
        <w:t>1. Shall have been an active member of the Society for at</w:t>
      </w:r>
    </w:p>
    <w:p w:rsidR="005627E3" w:rsidRPr="005627E3" w:rsidRDefault="005627E3" w:rsidP="005627E3">
      <w:pPr>
        <w:spacing w:after="0" w:line="240" w:lineRule="auto"/>
        <w:ind w:left="2880" w:firstLine="720"/>
      </w:pPr>
      <w:r w:rsidRPr="005627E3">
        <w:t>least the last preceding year prior to nomination.</w:t>
      </w:r>
    </w:p>
    <w:p w:rsidR="005627E3" w:rsidRPr="005627E3" w:rsidRDefault="005627E3" w:rsidP="005627E3">
      <w:pPr>
        <w:spacing w:after="0" w:line="240" w:lineRule="auto"/>
        <w:ind w:left="2880" w:firstLine="720"/>
      </w:pPr>
      <w:r w:rsidRPr="005627E3">
        <w:t>2. Mentees who have been active with the Society and</w:t>
      </w:r>
    </w:p>
    <w:p w:rsidR="005627E3" w:rsidRPr="005627E3" w:rsidRDefault="005627E3" w:rsidP="005627E3">
      <w:pPr>
        <w:spacing w:after="0" w:line="240" w:lineRule="auto"/>
        <w:ind w:left="2880" w:firstLine="720"/>
      </w:pPr>
      <w:r w:rsidRPr="005627E3">
        <w:t>fulfilled their mentee responsibilities and requirements</w:t>
      </w:r>
    </w:p>
    <w:p w:rsidR="005627E3" w:rsidRPr="005627E3" w:rsidRDefault="005627E3" w:rsidP="005627E3">
      <w:pPr>
        <w:spacing w:after="0" w:line="240" w:lineRule="auto"/>
        <w:ind w:left="2880" w:firstLine="720"/>
      </w:pPr>
      <w:r w:rsidRPr="005627E3">
        <w:t>may be eligible.</w:t>
      </w:r>
    </w:p>
    <w:p w:rsidR="005627E3" w:rsidRDefault="005627E3" w:rsidP="005627E3">
      <w:pPr>
        <w:spacing w:after="0" w:line="240" w:lineRule="auto"/>
      </w:pPr>
    </w:p>
    <w:p w:rsidR="005627E3" w:rsidRDefault="005627E3" w:rsidP="005627E3">
      <w:pPr>
        <w:spacing w:after="0" w:line="240" w:lineRule="auto"/>
      </w:pPr>
    </w:p>
    <w:p w:rsidR="005627E3" w:rsidRPr="005627E3" w:rsidRDefault="005627E3" w:rsidP="005627E3">
      <w:pPr>
        <w:spacing w:after="0" w:line="240" w:lineRule="auto"/>
      </w:pPr>
      <w:r w:rsidRPr="005627E3">
        <w:t xml:space="preserve">DELEGATE: </w:t>
      </w:r>
      <w:r>
        <w:tab/>
      </w:r>
      <w:r>
        <w:tab/>
      </w:r>
      <w:r>
        <w:tab/>
      </w:r>
      <w:r>
        <w:tab/>
      </w:r>
      <w:r w:rsidRPr="005627E3">
        <w:t>1. Shall have been an active member of the Society for at</w:t>
      </w:r>
    </w:p>
    <w:p w:rsidR="005627E3" w:rsidRPr="005627E3" w:rsidRDefault="005627E3" w:rsidP="005627E3">
      <w:pPr>
        <w:spacing w:after="0" w:line="240" w:lineRule="auto"/>
        <w:ind w:left="2880" w:firstLine="720"/>
      </w:pPr>
      <w:r w:rsidRPr="005627E3">
        <w:t>least the last three (3) consecutive years prior to</w:t>
      </w:r>
    </w:p>
    <w:p w:rsidR="005627E3" w:rsidRPr="005627E3" w:rsidRDefault="005627E3" w:rsidP="005627E3">
      <w:pPr>
        <w:spacing w:after="0" w:line="240" w:lineRule="auto"/>
        <w:ind w:left="2880" w:firstLine="720"/>
      </w:pPr>
      <w:r w:rsidRPr="005627E3">
        <w:t>nomination.</w:t>
      </w:r>
    </w:p>
    <w:p w:rsidR="005627E3" w:rsidRPr="005627E3" w:rsidRDefault="005627E3" w:rsidP="005627E3">
      <w:pPr>
        <w:spacing w:after="0" w:line="240" w:lineRule="auto"/>
        <w:ind w:left="2880" w:firstLine="720"/>
      </w:pPr>
      <w:r w:rsidRPr="005627E3">
        <w:t>2. Shall have served at least three (3) years combined as</w:t>
      </w:r>
    </w:p>
    <w:p w:rsidR="005627E3" w:rsidRPr="005627E3" w:rsidRDefault="005627E3" w:rsidP="005627E3">
      <w:pPr>
        <w:spacing w:after="0" w:line="240" w:lineRule="auto"/>
        <w:ind w:left="2880" w:firstLine="720"/>
      </w:pPr>
      <w:r w:rsidRPr="005627E3">
        <w:t>follows:</w:t>
      </w:r>
      <w:r>
        <w:t xml:space="preserve"> </w:t>
      </w:r>
    </w:p>
    <w:p w:rsidR="005627E3" w:rsidRPr="005627E3" w:rsidRDefault="005627E3" w:rsidP="005627E3">
      <w:pPr>
        <w:spacing w:after="0" w:line="240" w:lineRule="auto"/>
        <w:ind w:left="3600" w:firstLine="720"/>
      </w:pPr>
      <w:r w:rsidRPr="005627E3">
        <w:t>At least one term as an Officer and two years on the</w:t>
      </w:r>
    </w:p>
    <w:p w:rsidR="00DA5460" w:rsidRPr="005627E3" w:rsidRDefault="005627E3" w:rsidP="005627E3">
      <w:pPr>
        <w:spacing w:after="0" w:line="240" w:lineRule="auto"/>
        <w:ind w:left="3600" w:firstLine="720"/>
      </w:pPr>
      <w:r w:rsidRPr="005627E3">
        <w:t>Board of Directors.... or previously served as Delegate.</w:t>
      </w:r>
    </w:p>
    <w:p w:rsidR="005627E3" w:rsidRDefault="005627E3" w:rsidP="00DA5460">
      <w:pPr>
        <w:spacing w:after="0" w:line="240" w:lineRule="auto"/>
      </w:pPr>
    </w:p>
    <w:p w:rsidR="005627E3" w:rsidRDefault="005627E3" w:rsidP="00DA5460">
      <w:pPr>
        <w:spacing w:after="0" w:line="240" w:lineRule="auto"/>
      </w:pPr>
    </w:p>
    <w:p w:rsidR="005627E3" w:rsidRDefault="005627E3" w:rsidP="00DA5460">
      <w:pPr>
        <w:spacing w:after="0" w:line="240" w:lineRule="auto"/>
      </w:pPr>
    </w:p>
    <w:sectPr w:rsidR="005627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44" w:rsidRDefault="00C03044" w:rsidP="00D165AE">
      <w:pPr>
        <w:spacing w:after="0" w:line="240" w:lineRule="auto"/>
      </w:pPr>
      <w:r>
        <w:separator/>
      </w:r>
    </w:p>
  </w:endnote>
  <w:endnote w:type="continuationSeparator" w:id="0">
    <w:p w:rsidR="00C03044" w:rsidRDefault="00C03044" w:rsidP="00D1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5AE" w:rsidRDefault="00D165AE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48D90A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44" w:rsidRDefault="00C03044" w:rsidP="00D165AE">
      <w:pPr>
        <w:spacing w:after="0" w:line="240" w:lineRule="auto"/>
      </w:pPr>
      <w:r>
        <w:separator/>
      </w:r>
    </w:p>
  </w:footnote>
  <w:footnote w:type="continuationSeparator" w:id="0">
    <w:p w:rsidR="00C03044" w:rsidRDefault="00C03044" w:rsidP="00D1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60"/>
    <w:rsid w:val="005627E3"/>
    <w:rsid w:val="00976D6E"/>
    <w:rsid w:val="009E66C2"/>
    <w:rsid w:val="00C03044"/>
    <w:rsid w:val="00D165AE"/>
    <w:rsid w:val="00D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EB70F-B708-492F-8904-013C194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AE"/>
  </w:style>
  <w:style w:type="paragraph" w:styleId="Footer">
    <w:name w:val="footer"/>
    <w:basedOn w:val="Normal"/>
    <w:link w:val="FooterChar"/>
    <w:uiPriority w:val="99"/>
    <w:unhideWhenUsed/>
    <w:rsid w:val="00D1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Pavlichko, Matthew S</dc:creator>
  <cp:keywords/>
  <dc:description/>
  <cp:lastModifiedBy>Millner, Lawson</cp:lastModifiedBy>
  <cp:revision>2</cp:revision>
  <dcterms:created xsi:type="dcterms:W3CDTF">2018-03-22T15:05:00Z</dcterms:created>
  <dcterms:modified xsi:type="dcterms:W3CDTF">2018-03-22T15:05:00Z</dcterms:modified>
</cp:coreProperties>
</file>